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77777777"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Pr>
          <w:b/>
          <w:spacing w:val="-2"/>
          <w:sz w:val="28"/>
        </w:rPr>
        <w:t>GENERATOR FARMS SERVICE AND MAINTENANCE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30178FAD"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22</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36096CD2"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OFMD - Generator Farms 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43A32C21" w:rsidR="004C780A" w:rsidRPr="00485FBC" w:rsidRDefault="00445E66"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2</w:t>
            </w:r>
            <w:r w:rsidR="00515F4E">
              <w:rPr>
                <w:kern w:val="0"/>
                <w:sz w:val="20"/>
                <w:szCs w:val="20"/>
                <w:lang w:val="en-US" w:eastAsia="en-US"/>
              </w:rPr>
              <w:t>1</w:t>
            </w:r>
            <w:r w:rsidR="004C780A" w:rsidRPr="00DA6B9A">
              <w:rPr>
                <w:kern w:val="0"/>
                <w:sz w:val="20"/>
                <w:szCs w:val="20"/>
                <w:lang w:val="en-US" w:eastAsia="en-US"/>
              </w:rPr>
              <w:t xml:space="preserve"> </w:t>
            </w:r>
            <w:r>
              <w:rPr>
                <w:kern w:val="0"/>
                <w:sz w:val="20"/>
                <w:szCs w:val="20"/>
                <w:lang w:val="en-US" w:eastAsia="en-US"/>
              </w:rPr>
              <w:t>July</w:t>
            </w:r>
            <w:r w:rsidR="004C780A" w:rsidRPr="00DA6B9A">
              <w:rPr>
                <w:kern w:val="0"/>
                <w:sz w:val="20"/>
                <w:szCs w:val="20"/>
                <w:lang w:val="en-US" w:eastAsia="en-US"/>
              </w:rPr>
              <w:t xml:space="preserve"> 202</w:t>
            </w:r>
            <w:r w:rsidR="004C780A">
              <w:rPr>
                <w:kern w:val="0"/>
                <w:sz w:val="20"/>
                <w:szCs w:val="20"/>
                <w:lang w:val="en-US" w:eastAsia="en-US"/>
              </w:rPr>
              <w:t>5</w:t>
            </w:r>
            <w:r w:rsidR="0021335F">
              <w:rPr>
                <w:kern w:val="0"/>
                <w:sz w:val="20"/>
                <w:szCs w:val="20"/>
                <w:lang w:val="en-US" w:eastAsia="en-US"/>
              </w:rPr>
              <w:t xml:space="preserve"> </w:t>
            </w:r>
            <w:r w:rsidR="0021335F" w:rsidRPr="00AD16F8">
              <w:rPr>
                <w:kern w:val="0"/>
                <w:sz w:val="20"/>
                <w:szCs w:val="20"/>
                <w:lang w:eastAsia="en-US"/>
              </w:rPr>
              <w:t>@ 1</w:t>
            </w:r>
            <w:r>
              <w:rPr>
                <w:kern w:val="0"/>
                <w:sz w:val="20"/>
                <w:szCs w:val="20"/>
                <w:lang w:eastAsia="en-US"/>
              </w:rPr>
              <w:t>4</w:t>
            </w:r>
            <w:r w:rsidR="0021335F" w:rsidRPr="00AD16F8">
              <w:rPr>
                <w:kern w:val="0"/>
                <w:sz w:val="20"/>
                <w:szCs w:val="20"/>
                <w:lang w:eastAsia="en-US"/>
              </w:rPr>
              <w:t>H00 South Africa Standard Time (SAST)</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17574AEE"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445E66">
              <w:rPr>
                <w:kern w:val="0"/>
                <w:sz w:val="20"/>
                <w:szCs w:val="20"/>
                <w:lang w:val="en-US" w:eastAsia="en-US"/>
              </w:rPr>
              <w:t>11</w:t>
            </w:r>
            <w:r w:rsidRPr="00792BBA">
              <w:rPr>
                <w:kern w:val="0"/>
                <w:sz w:val="20"/>
                <w:szCs w:val="20"/>
                <w:lang w:val="en-US" w:eastAsia="en-US"/>
              </w:rPr>
              <w:t xml:space="preserve"> August 2025</w:t>
            </w:r>
          </w:p>
        </w:tc>
        <w:tc>
          <w:tcPr>
            <w:tcW w:w="3221" w:type="dxa"/>
          </w:tcPr>
          <w:p w14:paraId="154EC563" w14:textId="77777777" w:rsidR="00792BBA" w:rsidRDefault="00792BBA" w:rsidP="00792BBA">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p w14:paraId="402B1120" w14:textId="77777777" w:rsidR="00792BBA" w:rsidRPr="0021335F" w:rsidRDefault="00792BBA" w:rsidP="00792BBA">
            <w:pPr>
              <w:widowControl/>
              <w:spacing w:before="0" w:after="0" w:line="360" w:lineRule="auto"/>
              <w:ind w:left="680" w:hanging="680"/>
              <w:rPr>
                <w:kern w:val="0"/>
                <w:sz w:val="20"/>
                <w:szCs w:val="20"/>
                <w:lang w:val="en-US" w:eastAsia="en-US"/>
              </w:rPr>
            </w:pPr>
            <w:r w:rsidRPr="0021335F">
              <w:rPr>
                <w:kern w:val="0"/>
                <w:sz w:val="20"/>
                <w:szCs w:val="20"/>
                <w:lang w:val="en-US" w:eastAsia="en-US"/>
              </w:rPr>
              <w:t>South Africa Standard Time</w:t>
            </w:r>
          </w:p>
          <w:p w14:paraId="5E4852FE" w14:textId="4F3CDF5A" w:rsidR="00792BBA" w:rsidRPr="00485FBC" w:rsidRDefault="00792BBA" w:rsidP="00792BBA">
            <w:pPr>
              <w:widowControl/>
              <w:spacing w:before="0" w:after="0" w:line="360" w:lineRule="auto"/>
              <w:ind w:left="680" w:hanging="680"/>
              <w:rPr>
                <w:kern w:val="0"/>
                <w:sz w:val="20"/>
                <w:szCs w:val="20"/>
                <w:lang w:val="en-US" w:eastAsia="en-US"/>
              </w:rPr>
            </w:pPr>
            <w:r w:rsidRPr="0021335F">
              <w:rPr>
                <w:kern w:val="0"/>
                <w:sz w:val="20"/>
                <w:szCs w:val="20"/>
                <w:lang w:val="en-US" w:eastAsia="en-US"/>
              </w:rPr>
              <w:t>(SAST)</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4AF7010C" w:rsidR="00792BBA" w:rsidRPr="00485FBC" w:rsidRDefault="00792BBA" w:rsidP="00792BBA">
            <w:pPr>
              <w:widowControl/>
              <w:spacing w:before="0" w:after="0" w:line="360" w:lineRule="auto"/>
              <w:jc w:val="left"/>
              <w:rPr>
                <w:kern w:val="0"/>
                <w:sz w:val="20"/>
                <w:szCs w:val="20"/>
                <w:lang w:val="en-US" w:eastAsia="en-US"/>
              </w:rPr>
            </w:pPr>
            <w:r>
              <w:rPr>
                <w:kern w:val="0"/>
                <w:sz w:val="20"/>
                <w:szCs w:val="20"/>
                <w:lang w:val="en-US" w:eastAsia="en-US"/>
              </w:rPr>
              <w:t>Non-</w:t>
            </w:r>
            <w:r w:rsidRPr="001C4280">
              <w:rPr>
                <w:kern w:val="0"/>
                <w:sz w:val="20"/>
                <w:szCs w:val="20"/>
                <w:lang w:val="en-US" w:eastAsia="en-US"/>
              </w:rPr>
              <w:t>Compulsory Briefing Session</w:t>
            </w:r>
          </w:p>
        </w:tc>
        <w:tc>
          <w:tcPr>
            <w:tcW w:w="3228" w:type="dxa"/>
            <w:gridSpan w:val="2"/>
          </w:tcPr>
          <w:p w14:paraId="5AA8FFBC" w14:textId="321EDA17" w:rsidR="00792BBA" w:rsidRDefault="00792BBA" w:rsidP="00792BBA">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Pr="00792BBA">
              <w:rPr>
                <w:kern w:val="0"/>
                <w:sz w:val="20"/>
                <w:szCs w:val="20"/>
                <w:lang w:val="en-US" w:eastAsia="en-US"/>
              </w:rPr>
              <w:t>3</w:t>
            </w:r>
            <w:r w:rsidR="00445E66">
              <w:rPr>
                <w:kern w:val="0"/>
                <w:sz w:val="20"/>
                <w:szCs w:val="20"/>
                <w:lang w:val="en-US" w:eastAsia="en-US"/>
              </w:rPr>
              <w:t>0</w:t>
            </w:r>
            <w:r w:rsidRPr="00792BBA">
              <w:rPr>
                <w:kern w:val="0"/>
                <w:sz w:val="20"/>
                <w:szCs w:val="20"/>
                <w:lang w:val="en-US" w:eastAsia="en-US"/>
              </w:rPr>
              <w:t xml:space="preserve"> July 2025 @ 12h</w:t>
            </w:r>
            <w:r w:rsidR="00445E66">
              <w:rPr>
                <w:kern w:val="0"/>
                <w:sz w:val="20"/>
                <w:szCs w:val="20"/>
                <w:lang w:val="en-US" w:eastAsia="en-US"/>
              </w:rPr>
              <w:t>0</w:t>
            </w:r>
            <w:r w:rsidRPr="00792BBA">
              <w:rPr>
                <w:kern w:val="0"/>
                <w:sz w:val="20"/>
                <w:szCs w:val="20"/>
                <w:lang w:val="en-US" w:eastAsia="en-US"/>
              </w:rPr>
              <w:t>0</w:t>
            </w:r>
          </w:p>
          <w:p w14:paraId="2067B295" w14:textId="77777777" w:rsidR="00792BBA" w:rsidRPr="00AD16F8" w:rsidRDefault="00792BBA" w:rsidP="00792BBA">
            <w:pPr>
              <w:widowControl/>
              <w:tabs>
                <w:tab w:val="left" w:pos="2717"/>
              </w:tabs>
              <w:spacing w:before="0" w:after="0" w:line="360" w:lineRule="auto"/>
              <w:jc w:val="left"/>
              <w:rPr>
                <w:kern w:val="0"/>
                <w:sz w:val="20"/>
                <w:szCs w:val="20"/>
                <w:lang w:val="en-US" w:eastAsia="en-US"/>
              </w:rPr>
            </w:pPr>
            <w:r w:rsidRPr="00AD16F8">
              <w:rPr>
                <w:kern w:val="0"/>
                <w:sz w:val="20"/>
                <w:szCs w:val="20"/>
                <w:lang w:val="en-US" w:eastAsia="en-US"/>
              </w:rPr>
              <w:t>South Africa Standard Time</w:t>
            </w:r>
          </w:p>
          <w:p w14:paraId="303A772F" w14:textId="453ABC18" w:rsidR="00792BBA" w:rsidRPr="00485FBC" w:rsidRDefault="00792BBA" w:rsidP="00792BBA">
            <w:pPr>
              <w:widowControl/>
              <w:spacing w:before="0" w:after="0" w:line="360" w:lineRule="auto"/>
              <w:jc w:val="left"/>
              <w:rPr>
                <w:kern w:val="0"/>
                <w:sz w:val="20"/>
                <w:szCs w:val="20"/>
                <w:lang w:val="en-US" w:eastAsia="en-US"/>
              </w:rPr>
            </w:pPr>
            <w:r w:rsidRPr="00AD16F8">
              <w:rPr>
                <w:kern w:val="0"/>
                <w:sz w:val="20"/>
                <w:szCs w:val="20"/>
                <w:lang w:val="en-US" w:eastAsia="en-US"/>
              </w:rPr>
              <w:t>(SAST)</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5985CCD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687154">
          <w:rPr>
            <w:webHidden/>
          </w:rPr>
          <w:t>3</w:t>
        </w:r>
        <w:r w:rsidR="00687154">
          <w:rPr>
            <w:webHidden/>
          </w:rPr>
          <w:fldChar w:fldCharType="end"/>
        </w:r>
      </w:hyperlink>
    </w:p>
    <w:p w14:paraId="00080039" w14:textId="1A08F30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Pr>
            <w:webHidden/>
          </w:rPr>
          <w:t>5</w:t>
        </w:r>
        <w:r>
          <w:rPr>
            <w:webHidden/>
          </w:rPr>
          <w:fldChar w:fldCharType="end"/>
        </w:r>
      </w:hyperlink>
    </w:p>
    <w:p w14:paraId="4DFD2F0C" w14:textId="00F80AC6"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Pr>
            <w:webHidden/>
          </w:rPr>
          <w:t>6</w:t>
        </w:r>
        <w:r>
          <w:rPr>
            <w:webHidden/>
          </w:rPr>
          <w:fldChar w:fldCharType="end"/>
        </w:r>
      </w:hyperlink>
    </w:p>
    <w:p w14:paraId="0502BCE0" w14:textId="6ECEADE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Pr>
            <w:webHidden/>
          </w:rPr>
          <w:t>8</w:t>
        </w:r>
        <w:r>
          <w:rPr>
            <w:webHidden/>
          </w:rPr>
          <w:fldChar w:fldCharType="end"/>
        </w:r>
      </w:hyperlink>
    </w:p>
    <w:p w14:paraId="55149280" w14:textId="3FB66DA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Pr>
            <w:webHidden/>
          </w:rPr>
          <w:t>9</w:t>
        </w:r>
        <w:r>
          <w:rPr>
            <w:webHidden/>
          </w:rPr>
          <w:fldChar w:fldCharType="end"/>
        </w:r>
      </w:hyperlink>
    </w:p>
    <w:p w14:paraId="11450A06" w14:textId="7AE5FFDE"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Pr>
            <w:webHidden/>
          </w:rPr>
          <w:t>9</w:t>
        </w:r>
        <w:r>
          <w:rPr>
            <w:webHidden/>
          </w:rPr>
          <w:fldChar w:fldCharType="end"/>
        </w:r>
      </w:hyperlink>
    </w:p>
    <w:p w14:paraId="209E53A2" w14:textId="6509521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Pr>
            <w:webHidden/>
          </w:rPr>
          <w:t>12</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returned to the University</w:t>
            </w:r>
            <w:proofErr w:type="gramStart"/>
            <w:r>
              <w:rPr>
                <w:i/>
                <w:iCs/>
                <w:snapToGrid/>
                <w:color w:val="333333"/>
                <w:kern w:val="0"/>
                <w:sz w:val="18"/>
                <w:szCs w:val="18"/>
              </w:rPr>
              <w:t xml:space="preserve">. </w:t>
            </w:r>
            <w:r w:rsidRPr="00042682">
              <w:rPr>
                <w:i/>
                <w:iCs/>
                <w:snapToGrid/>
                <w:color w:val="333333"/>
                <w:kern w:val="0"/>
                <w:sz w:val="18"/>
                <w:szCs w:val="18"/>
              </w:rPr>
              <w:t>.</w:t>
            </w:r>
            <w:proofErr w:type="gramEnd"/>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031D35F9" w:rsidR="00A9739B" w:rsidRPr="008F1478" w:rsidRDefault="00A9739B" w:rsidP="00A9739B">
            <w:pPr>
              <w:rPr>
                <w:sz w:val="18"/>
                <w:szCs w:val="18"/>
              </w:rPr>
            </w:pPr>
            <w:r w:rsidRPr="008F1478">
              <w:rPr>
                <w:sz w:val="18"/>
                <w:szCs w:val="18"/>
              </w:rPr>
              <w:t>Pricing</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6CDAF513"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45FD9A42" w14:textId="0A89F5C6" w:rsidR="009D48BD" w:rsidRPr="00CA7025" w:rsidRDefault="00F31441" w:rsidP="009D48BD">
            <w:pPr>
              <w:rPr>
                <w:sz w:val="18"/>
                <w:szCs w:val="18"/>
              </w:rPr>
            </w:pPr>
            <w:r w:rsidRPr="00F31441">
              <w:rPr>
                <w:sz w:val="20"/>
                <w:szCs w:val="20"/>
              </w:rPr>
              <w:t>must provide proof of valid SARS (South African Revenue Service) Tax Pin</w:t>
            </w: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29A9BA30" w14:textId="2EBEE81A" w:rsidR="009D48BD" w:rsidRPr="00CA7025" w:rsidRDefault="00F31441" w:rsidP="009D48BD">
            <w:pPr>
              <w:rPr>
                <w:sz w:val="18"/>
                <w:szCs w:val="18"/>
              </w:rPr>
            </w:pPr>
            <w:r w:rsidRPr="00F31441">
              <w:rPr>
                <w:sz w:val="20"/>
                <w:szCs w:val="20"/>
              </w:rPr>
              <w:t>must provide audited company financial statements for the past 3 (three) years, in line with the Companies act</w:t>
            </w:r>
            <w:r w:rsidR="00A93721">
              <w:rPr>
                <w:sz w:val="20"/>
                <w:szCs w:val="20"/>
              </w:rPr>
              <w:t>.</w:t>
            </w:r>
            <w:r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22C98E4D"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7A49655B" w14:textId="56376178" w:rsidR="00A93721" w:rsidRPr="00A306F9" w:rsidRDefault="00A93721" w:rsidP="00A93721">
            <w:pPr>
              <w:rPr>
                <w:sz w:val="20"/>
                <w:szCs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4EA6C62F" w14:textId="77777777" w:rsidR="00A93721" w:rsidRDefault="00A93721" w:rsidP="00A93721">
            <w:pPr>
              <w:rPr>
                <w:sz w:val="20"/>
              </w:rPr>
            </w:pPr>
            <w:r>
              <w:rPr>
                <w:sz w:val="20"/>
              </w:rPr>
              <w:t>provide their insurances — If your insurance does not meet this requirement at minimum, you need to</w:t>
            </w:r>
            <w:r w:rsidRPr="00A93721">
              <w:rPr>
                <w:sz w:val="20"/>
              </w:rPr>
              <w:t xml:space="preserve"> </w:t>
            </w:r>
            <w:r>
              <w:rPr>
                <w:sz w:val="20"/>
              </w:rPr>
              <w:t>provide</w:t>
            </w:r>
            <w:r w:rsidRPr="00A93721">
              <w:rPr>
                <w:sz w:val="20"/>
              </w:rPr>
              <w:t xml:space="preserve"> </w:t>
            </w:r>
            <w:r>
              <w:rPr>
                <w:sz w:val="20"/>
              </w:rPr>
              <w:t>a</w:t>
            </w:r>
            <w:r w:rsidRPr="00A93721">
              <w:rPr>
                <w:sz w:val="20"/>
              </w:rPr>
              <w:t xml:space="preserve"> </w:t>
            </w:r>
            <w:r>
              <w:rPr>
                <w:sz w:val="20"/>
              </w:rPr>
              <w:t>letter</w:t>
            </w:r>
            <w:r w:rsidRPr="00A93721">
              <w:rPr>
                <w:sz w:val="20"/>
              </w:rPr>
              <w:t xml:space="preserve"> </w:t>
            </w:r>
            <w:r>
              <w:rPr>
                <w:sz w:val="20"/>
              </w:rPr>
              <w:t>of</w:t>
            </w:r>
            <w:r w:rsidRPr="00A93721">
              <w:rPr>
                <w:sz w:val="20"/>
              </w:rPr>
              <w:t xml:space="preserve"> </w:t>
            </w:r>
            <w:r>
              <w:rPr>
                <w:sz w:val="20"/>
              </w:rPr>
              <w:t>commitment</w:t>
            </w:r>
            <w:r w:rsidRPr="00A93721">
              <w:rPr>
                <w:sz w:val="20"/>
              </w:rPr>
              <w:t xml:space="preserve"> </w:t>
            </w:r>
            <w:r>
              <w:rPr>
                <w:sz w:val="20"/>
              </w:rPr>
              <w:t>indicating</w:t>
            </w:r>
            <w:r w:rsidRPr="00A93721">
              <w:rPr>
                <w:sz w:val="20"/>
              </w:rPr>
              <w:t xml:space="preserve"> </w:t>
            </w:r>
            <w:r>
              <w:rPr>
                <w:sz w:val="20"/>
              </w:rPr>
              <w:t>that</w:t>
            </w:r>
            <w:r w:rsidRPr="00A93721">
              <w:rPr>
                <w:sz w:val="20"/>
              </w:rPr>
              <w:t xml:space="preserve"> </w:t>
            </w:r>
            <w:r>
              <w:rPr>
                <w:sz w:val="20"/>
              </w:rPr>
              <w:t>if</w:t>
            </w:r>
            <w:r w:rsidRPr="00A93721">
              <w:rPr>
                <w:sz w:val="20"/>
              </w:rPr>
              <w:t xml:space="preserve"> </w:t>
            </w:r>
            <w:r>
              <w:rPr>
                <w:sz w:val="20"/>
              </w:rPr>
              <w:t>you</w:t>
            </w:r>
            <w:r w:rsidRPr="00A93721">
              <w:rPr>
                <w:sz w:val="20"/>
              </w:rPr>
              <w:t xml:space="preserve"> </w:t>
            </w:r>
            <w:r>
              <w:rPr>
                <w:sz w:val="20"/>
              </w:rPr>
              <w:t>are</w:t>
            </w:r>
            <w:r w:rsidRPr="00A93721">
              <w:rPr>
                <w:sz w:val="20"/>
              </w:rPr>
              <w:t xml:space="preserve"> </w:t>
            </w:r>
            <w:r>
              <w:rPr>
                <w:sz w:val="20"/>
              </w:rPr>
              <w:t>awarded</w:t>
            </w:r>
            <w:r w:rsidRPr="00A93721">
              <w:rPr>
                <w:sz w:val="20"/>
              </w:rPr>
              <w:t xml:space="preserve"> </w:t>
            </w:r>
            <w:r>
              <w:rPr>
                <w:sz w:val="20"/>
              </w:rPr>
              <w:t>you</w:t>
            </w:r>
            <w:r w:rsidRPr="00A93721">
              <w:rPr>
                <w:sz w:val="20"/>
              </w:rPr>
              <w:t xml:space="preserve"> </w:t>
            </w:r>
            <w:r>
              <w:rPr>
                <w:sz w:val="20"/>
              </w:rPr>
              <w:t>will</w:t>
            </w:r>
            <w:r w:rsidRPr="00A93721">
              <w:rPr>
                <w:sz w:val="20"/>
              </w:rPr>
              <w:t xml:space="preserve"> </w:t>
            </w:r>
            <w:r>
              <w:rPr>
                <w:sz w:val="20"/>
              </w:rPr>
              <w:t>meet</w:t>
            </w:r>
            <w:r w:rsidRPr="00A93721">
              <w:rPr>
                <w:sz w:val="20"/>
              </w:rPr>
              <w:t xml:space="preserve"> </w:t>
            </w:r>
            <w:r>
              <w:rPr>
                <w:sz w:val="20"/>
              </w:rPr>
              <w:t>the</w:t>
            </w:r>
            <w:r w:rsidRPr="00A93721">
              <w:rPr>
                <w:sz w:val="20"/>
              </w:rPr>
              <w:t xml:space="preserve"> </w:t>
            </w:r>
            <w:r>
              <w:rPr>
                <w:sz w:val="20"/>
              </w:rPr>
              <w:t>requirement</w:t>
            </w:r>
            <w:r w:rsidRPr="00A93721">
              <w:rPr>
                <w:sz w:val="20"/>
              </w:rPr>
              <w:t xml:space="preserve"> </w:t>
            </w:r>
            <w:r>
              <w:rPr>
                <w:sz w:val="20"/>
              </w:rPr>
              <w:t>with no impact on the pricing you submitted.</w:t>
            </w:r>
          </w:p>
          <w:p w14:paraId="2AD32AC0" w14:textId="3E982312" w:rsidR="00A93721" w:rsidRPr="00CA7025" w:rsidRDefault="00A93721" w:rsidP="00A93721">
            <w:pPr>
              <w:rPr>
                <w:sz w:val="18"/>
                <w:szCs w:val="18"/>
              </w:rPr>
            </w:pPr>
            <w:r>
              <w:rPr>
                <w:sz w:val="20"/>
              </w:rPr>
              <w:t>Public liability to the value of at minimum R5 million to R10 million; and/or Product</w:t>
            </w:r>
            <w:r w:rsidRPr="00A93721">
              <w:rPr>
                <w:sz w:val="20"/>
              </w:rPr>
              <w:t xml:space="preserve"> </w:t>
            </w:r>
            <w:r>
              <w:rPr>
                <w:sz w:val="20"/>
              </w:rPr>
              <w:t>liability</w:t>
            </w:r>
            <w:r w:rsidRPr="00A93721">
              <w:rPr>
                <w:sz w:val="20"/>
              </w:rPr>
              <w:t xml:space="preserve"> </w:t>
            </w:r>
            <w:r>
              <w:rPr>
                <w:sz w:val="20"/>
              </w:rPr>
              <w:t>insurance</w:t>
            </w:r>
            <w:r w:rsidRPr="00A93721">
              <w:rPr>
                <w:sz w:val="20"/>
              </w:rPr>
              <w:t xml:space="preserve"> </w:t>
            </w:r>
            <w:r>
              <w:rPr>
                <w:sz w:val="20"/>
              </w:rPr>
              <w:t>to</w:t>
            </w:r>
            <w:r w:rsidRPr="00A93721">
              <w:rPr>
                <w:sz w:val="20"/>
              </w:rPr>
              <w:t xml:space="preserve"> </w:t>
            </w:r>
            <w:r>
              <w:rPr>
                <w:sz w:val="20"/>
              </w:rPr>
              <w:t>the</w:t>
            </w:r>
            <w:r w:rsidRPr="00A93721">
              <w:rPr>
                <w:sz w:val="20"/>
              </w:rPr>
              <w:t xml:space="preserve"> </w:t>
            </w:r>
            <w:r>
              <w:rPr>
                <w:sz w:val="20"/>
              </w:rPr>
              <w:t>value</w:t>
            </w:r>
            <w:r w:rsidRPr="00A93721">
              <w:rPr>
                <w:sz w:val="20"/>
              </w:rPr>
              <w:t xml:space="preserve"> </w:t>
            </w:r>
            <w:r>
              <w:rPr>
                <w:sz w:val="20"/>
              </w:rPr>
              <w:t>of</w:t>
            </w:r>
            <w:r w:rsidRPr="00A93721">
              <w:rPr>
                <w:sz w:val="20"/>
              </w:rPr>
              <w:t xml:space="preserve"> </w:t>
            </w:r>
            <w:r>
              <w:rPr>
                <w:sz w:val="20"/>
              </w:rPr>
              <w:t>at</w:t>
            </w:r>
            <w:r w:rsidRPr="00A93721">
              <w:rPr>
                <w:sz w:val="20"/>
              </w:rPr>
              <w:t xml:space="preserve"> </w:t>
            </w:r>
            <w:r>
              <w:rPr>
                <w:sz w:val="20"/>
              </w:rPr>
              <w:t>minimum</w:t>
            </w:r>
            <w:r w:rsidRPr="00A93721">
              <w:rPr>
                <w:sz w:val="20"/>
              </w:rPr>
              <w:t xml:space="preserve"> </w:t>
            </w:r>
            <w:r>
              <w:rPr>
                <w:sz w:val="20"/>
              </w:rPr>
              <w:t>R5</w:t>
            </w:r>
            <w:r w:rsidRPr="00A93721">
              <w:rPr>
                <w:sz w:val="20"/>
              </w:rPr>
              <w:t xml:space="preserve"> </w:t>
            </w:r>
            <w:r>
              <w:rPr>
                <w:sz w:val="20"/>
              </w:rPr>
              <w:t>million</w:t>
            </w:r>
            <w:r w:rsidRPr="00A93721">
              <w:rPr>
                <w:sz w:val="20"/>
              </w:rPr>
              <w:t xml:space="preserve"> </w:t>
            </w:r>
            <w:r>
              <w:rPr>
                <w:sz w:val="20"/>
              </w:rPr>
              <w:t>to</w:t>
            </w:r>
            <w:r w:rsidRPr="00A93721">
              <w:rPr>
                <w:sz w:val="20"/>
              </w:rPr>
              <w:t xml:space="preserve"> </w:t>
            </w:r>
            <w:r>
              <w:rPr>
                <w:sz w:val="20"/>
              </w:rPr>
              <w:t>R10</w:t>
            </w:r>
            <w:r w:rsidRPr="00A93721">
              <w:rPr>
                <w:sz w:val="20"/>
              </w:rPr>
              <w:t xml:space="preserve"> million</w:t>
            </w:r>
            <w:r>
              <w:rPr>
                <w:sz w:val="20"/>
              </w:rPr>
              <w:t>.</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3BA59110" w:rsidR="00A93721" w:rsidRPr="00CA7025" w:rsidRDefault="00693E03" w:rsidP="00A93721">
            <w:pPr>
              <w:rPr>
                <w:sz w:val="18"/>
                <w:szCs w:val="18"/>
              </w:rPr>
            </w:pPr>
            <w:r w:rsidRPr="00693E03">
              <w:rPr>
                <w:sz w:val="20"/>
              </w:rPr>
              <w:t>must have a track record for at least 5 (five) years for maintenance of generator farms for commercial and industrial applications. Provide a client list indicating activity for the past five years. 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t>3</w:t>
            </w:r>
            <w:r>
              <w:rPr>
                <w:sz w:val="18"/>
                <w:szCs w:val="18"/>
              </w:rPr>
              <w:t>J</w:t>
            </w:r>
          </w:p>
        </w:tc>
        <w:tc>
          <w:tcPr>
            <w:tcW w:w="7286" w:type="dxa"/>
          </w:tcPr>
          <w:p w14:paraId="1D7FC85E" w14:textId="5E163F69" w:rsidR="00693E03" w:rsidRPr="00693E03" w:rsidRDefault="00693E03" w:rsidP="00693E03">
            <w:pPr>
              <w:rPr>
                <w:sz w:val="20"/>
              </w:rPr>
            </w:pPr>
            <w:r w:rsidRPr="00693E03">
              <w:rPr>
                <w:sz w:val="20"/>
              </w:rPr>
              <w:t>must provide at a minimum of 3 (three) recent relevant local client reference letters where you have maintained generator farms (references must be for commercial and industrial application).  One reference must be in the Gauteng region. Reference letters must be associated with contract value of no less than R300 000.00 (</w:t>
            </w:r>
            <w:proofErr w:type="spellStart"/>
            <w:r w:rsidRPr="00693E03">
              <w:rPr>
                <w:sz w:val="20"/>
              </w:rPr>
              <w:t>excl</w:t>
            </w:r>
            <w:proofErr w:type="spellEnd"/>
            <w:r w:rsidRPr="00693E03">
              <w:rPr>
                <w:sz w:val="20"/>
              </w:rPr>
              <w:t xml:space="preserve"> VAT). References must be within the last five (5) years and will be assessed for acceptability.</w:t>
            </w:r>
            <w:r w:rsidRPr="00445E66">
              <w:rPr>
                <w:sz w:val="20"/>
              </w:rPr>
              <w:t xml:space="preserve"> </w:t>
            </w:r>
          </w:p>
        </w:tc>
        <w:tc>
          <w:tcPr>
            <w:tcW w:w="1077" w:type="dxa"/>
          </w:tcPr>
          <w:p w14:paraId="4A3684A8" w14:textId="77777777" w:rsidR="00693E03" w:rsidRPr="00CA7025" w:rsidRDefault="00693E03" w:rsidP="00693E03">
            <w:pPr>
              <w:rPr>
                <w:sz w:val="18"/>
                <w:szCs w:val="18"/>
              </w:rPr>
            </w:pPr>
          </w:p>
        </w:tc>
      </w:tr>
      <w:tr w:rsidR="00693E03" w:rsidRPr="00CA7025" w14:paraId="3D57C8B5" w14:textId="77777777" w:rsidTr="008425EC">
        <w:trPr>
          <w:trHeight w:val="88"/>
        </w:trPr>
        <w:tc>
          <w:tcPr>
            <w:tcW w:w="1134" w:type="dxa"/>
          </w:tcPr>
          <w:p w14:paraId="2FA4204B" w14:textId="175C4D22" w:rsidR="00693E03" w:rsidRPr="00CA7025" w:rsidRDefault="00693E03" w:rsidP="00693E03">
            <w:pPr>
              <w:jc w:val="center"/>
              <w:rPr>
                <w:sz w:val="18"/>
                <w:szCs w:val="18"/>
              </w:rPr>
            </w:pPr>
            <w:r w:rsidRPr="00CA7025">
              <w:rPr>
                <w:sz w:val="18"/>
                <w:szCs w:val="18"/>
              </w:rPr>
              <w:t>3</w:t>
            </w:r>
            <w:r>
              <w:rPr>
                <w:sz w:val="18"/>
                <w:szCs w:val="18"/>
              </w:rPr>
              <w:t>K</w:t>
            </w:r>
          </w:p>
        </w:tc>
        <w:tc>
          <w:tcPr>
            <w:tcW w:w="7286" w:type="dxa"/>
          </w:tcPr>
          <w:p w14:paraId="4677A8EC" w14:textId="6C4D7D1C" w:rsidR="00693E03" w:rsidRPr="00CA7025" w:rsidRDefault="00693E03" w:rsidP="00693E03">
            <w:pPr>
              <w:rPr>
                <w:sz w:val="18"/>
                <w:szCs w:val="18"/>
              </w:rPr>
            </w:pPr>
            <w:r w:rsidRPr="009F6231">
              <w:rPr>
                <w:sz w:val="20"/>
              </w:rPr>
              <w:t xml:space="preserve">must have presence in the Gauteng province to fulfil the requirement as per the scope of work. Provide supporting evidence confirming presence in the Gauteng </w:t>
            </w:r>
            <w:r w:rsidRPr="009F6231">
              <w:rPr>
                <w:sz w:val="20"/>
              </w:rPr>
              <w:lastRenderedPageBreak/>
              <w:t>province, such as lease agreement, utility bill or similar</w:t>
            </w:r>
            <w:r w:rsidRPr="00515F4E">
              <w:rPr>
                <w:sz w:val="20"/>
                <w:szCs w:val="20"/>
              </w:rPr>
              <w:t>.</w:t>
            </w:r>
          </w:p>
        </w:tc>
        <w:tc>
          <w:tcPr>
            <w:tcW w:w="1077" w:type="dxa"/>
          </w:tcPr>
          <w:p w14:paraId="296C5DD0"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03DD4D47" w:rsidR="00693E03" w:rsidRPr="00CA7025" w:rsidRDefault="00693E03" w:rsidP="00693E03">
            <w:pPr>
              <w:jc w:val="center"/>
              <w:rPr>
                <w:sz w:val="18"/>
                <w:szCs w:val="18"/>
              </w:rPr>
            </w:pPr>
            <w:r w:rsidRPr="00CA7025">
              <w:rPr>
                <w:sz w:val="18"/>
                <w:szCs w:val="18"/>
              </w:rPr>
              <w:t>3</w:t>
            </w:r>
            <w:r>
              <w:rPr>
                <w:sz w:val="18"/>
                <w:szCs w:val="18"/>
              </w:rPr>
              <w:t>L</w:t>
            </w:r>
          </w:p>
        </w:tc>
        <w:tc>
          <w:tcPr>
            <w:tcW w:w="7286" w:type="dxa"/>
          </w:tcPr>
          <w:p w14:paraId="0D173565" w14:textId="0459D662" w:rsidR="00693E03" w:rsidRPr="00E11099" w:rsidRDefault="00693E03" w:rsidP="00693E03">
            <w:pPr>
              <w:rPr>
                <w:sz w:val="18"/>
                <w:szCs w:val="18"/>
              </w:rPr>
            </w:pPr>
            <w:r>
              <w:rPr>
                <w:sz w:val="20"/>
              </w:rPr>
              <w:t>m</w:t>
            </w:r>
            <w:r w:rsidRPr="009F6231">
              <w:rPr>
                <w:sz w:val="20"/>
              </w:rPr>
              <w:t xml:space="preserve">ust have a CIDB grading of </w:t>
            </w:r>
            <w:r>
              <w:rPr>
                <w:sz w:val="20"/>
              </w:rPr>
              <w:t>5</w:t>
            </w:r>
            <w:r w:rsidRPr="009F6231">
              <w:rPr>
                <w:sz w:val="20"/>
              </w:rPr>
              <w:t>EP or higher</w:t>
            </w:r>
            <w:r w:rsidRPr="00515F4E">
              <w:rPr>
                <w:sz w:val="20"/>
                <w:szCs w:val="20"/>
              </w:rPr>
              <w:t>.</w:t>
            </w:r>
          </w:p>
        </w:tc>
        <w:tc>
          <w:tcPr>
            <w:tcW w:w="1077" w:type="dxa"/>
          </w:tcPr>
          <w:p w14:paraId="0B0B55C3" w14:textId="77777777" w:rsidR="00693E03" w:rsidRPr="00CA7025" w:rsidRDefault="00693E03" w:rsidP="00693E03">
            <w:pPr>
              <w:rPr>
                <w:sz w:val="18"/>
                <w:szCs w:val="18"/>
              </w:rPr>
            </w:pPr>
          </w:p>
        </w:tc>
      </w:tr>
      <w:tr w:rsidR="00693E03" w:rsidRPr="00CA7025" w14:paraId="5E27EE68" w14:textId="77777777" w:rsidTr="008425EC">
        <w:trPr>
          <w:trHeight w:val="544"/>
        </w:trPr>
        <w:tc>
          <w:tcPr>
            <w:tcW w:w="1134" w:type="dxa"/>
          </w:tcPr>
          <w:p w14:paraId="160482D9" w14:textId="47DF6FAF" w:rsidR="00693E03" w:rsidRPr="00DC3F01" w:rsidRDefault="00693E03" w:rsidP="00693E03">
            <w:pPr>
              <w:jc w:val="center"/>
              <w:rPr>
                <w:sz w:val="18"/>
                <w:szCs w:val="18"/>
              </w:rPr>
            </w:pPr>
            <w:r w:rsidRPr="00DC3F01">
              <w:rPr>
                <w:sz w:val="18"/>
                <w:szCs w:val="18"/>
              </w:rPr>
              <w:t>3</w:t>
            </w:r>
            <w:r>
              <w:rPr>
                <w:sz w:val="18"/>
                <w:szCs w:val="18"/>
              </w:rPr>
              <w:t>M</w:t>
            </w:r>
          </w:p>
        </w:tc>
        <w:tc>
          <w:tcPr>
            <w:tcW w:w="7286" w:type="dxa"/>
          </w:tcPr>
          <w:p w14:paraId="461C89AF" w14:textId="58783D87" w:rsidR="00693E03" w:rsidRPr="00016DA9" w:rsidRDefault="00693E03" w:rsidP="00693E03">
            <w:pPr>
              <w:widowControl/>
              <w:spacing w:before="0" w:after="0"/>
              <w:contextualSpacing/>
              <w:jc w:val="left"/>
              <w:rPr>
                <w:sz w:val="18"/>
                <w:szCs w:val="18"/>
              </w:rPr>
            </w:pPr>
            <w:r>
              <w:rPr>
                <w:sz w:val="20"/>
              </w:rPr>
              <w:t>m</w:t>
            </w:r>
            <w:r w:rsidRPr="009F6231">
              <w:rPr>
                <w:sz w:val="20"/>
              </w:rPr>
              <w:t>ust be registered with the South African Department of Labour as an electrical contractor</w:t>
            </w:r>
            <w:r w:rsidRPr="00A306F9">
              <w:rPr>
                <w:sz w:val="20"/>
                <w:szCs w:val="20"/>
              </w:rPr>
              <w:t>.</w:t>
            </w:r>
          </w:p>
        </w:tc>
        <w:tc>
          <w:tcPr>
            <w:tcW w:w="1077" w:type="dxa"/>
          </w:tcPr>
          <w:p w14:paraId="1C50ADCA" w14:textId="77777777" w:rsidR="00693E03" w:rsidRPr="00CA7025" w:rsidRDefault="00693E03" w:rsidP="00693E03">
            <w:pPr>
              <w:rPr>
                <w:sz w:val="18"/>
                <w:szCs w:val="18"/>
              </w:rPr>
            </w:pPr>
          </w:p>
        </w:tc>
      </w:tr>
      <w:tr w:rsidR="00693E03" w:rsidRPr="00CA7025" w14:paraId="5359A84E" w14:textId="77777777" w:rsidTr="008425EC">
        <w:trPr>
          <w:trHeight w:val="544"/>
        </w:trPr>
        <w:tc>
          <w:tcPr>
            <w:tcW w:w="1134" w:type="dxa"/>
          </w:tcPr>
          <w:p w14:paraId="17A9ECC9" w14:textId="7C33A323" w:rsidR="00693E03" w:rsidRPr="00DC3F01" w:rsidRDefault="00693E03" w:rsidP="00693E03">
            <w:pPr>
              <w:jc w:val="center"/>
              <w:rPr>
                <w:sz w:val="18"/>
                <w:szCs w:val="18"/>
              </w:rPr>
            </w:pPr>
            <w:r>
              <w:rPr>
                <w:sz w:val="18"/>
                <w:szCs w:val="18"/>
              </w:rPr>
              <w:t>3N</w:t>
            </w:r>
          </w:p>
        </w:tc>
        <w:tc>
          <w:tcPr>
            <w:tcW w:w="7286" w:type="dxa"/>
          </w:tcPr>
          <w:p w14:paraId="6CED8726" w14:textId="06A358D8" w:rsidR="00693E03" w:rsidRDefault="00693E03" w:rsidP="00693E03">
            <w:pPr>
              <w:widowControl/>
              <w:spacing w:before="0" w:after="0"/>
              <w:contextualSpacing/>
              <w:jc w:val="left"/>
              <w:rPr>
                <w:color w:val="000000"/>
                <w:sz w:val="20"/>
                <w:szCs w:val="20"/>
              </w:rPr>
            </w:pPr>
            <w:r w:rsidRPr="00693E03">
              <w:rPr>
                <w:sz w:val="20"/>
              </w:rPr>
              <w:t>provide at least one OEM letter or certificate indicating that they are authorised to service and maintain the generator(s) as detailed in Scope of Work.</w:t>
            </w:r>
          </w:p>
        </w:tc>
        <w:tc>
          <w:tcPr>
            <w:tcW w:w="1077" w:type="dxa"/>
          </w:tcPr>
          <w:p w14:paraId="6F66BC7B" w14:textId="77777777" w:rsidR="00693E03" w:rsidRPr="00CA7025" w:rsidRDefault="00693E03" w:rsidP="00693E03">
            <w:pPr>
              <w:rPr>
                <w:sz w:val="18"/>
                <w:szCs w:val="18"/>
              </w:rPr>
            </w:pPr>
          </w:p>
        </w:tc>
      </w:tr>
      <w:tr w:rsidR="00693E03" w:rsidRPr="00CA7025" w14:paraId="41471F56" w14:textId="77777777" w:rsidTr="008425EC">
        <w:trPr>
          <w:trHeight w:val="544"/>
        </w:trPr>
        <w:tc>
          <w:tcPr>
            <w:tcW w:w="1134" w:type="dxa"/>
          </w:tcPr>
          <w:p w14:paraId="39515B4D" w14:textId="68173C68" w:rsidR="00693E03" w:rsidRDefault="00693E03" w:rsidP="00693E03">
            <w:pPr>
              <w:jc w:val="center"/>
              <w:rPr>
                <w:sz w:val="18"/>
                <w:szCs w:val="18"/>
              </w:rPr>
            </w:pPr>
            <w:r>
              <w:rPr>
                <w:sz w:val="18"/>
                <w:szCs w:val="18"/>
              </w:rPr>
              <w:t>3O</w:t>
            </w:r>
          </w:p>
        </w:tc>
        <w:tc>
          <w:tcPr>
            <w:tcW w:w="7286" w:type="dxa"/>
          </w:tcPr>
          <w:p w14:paraId="17F0AE19" w14:textId="77777777" w:rsidR="00693E03" w:rsidRPr="00693E03" w:rsidRDefault="00693E03" w:rsidP="00693E03">
            <w:pPr>
              <w:widowControl/>
              <w:spacing w:before="0" w:after="0"/>
              <w:contextualSpacing/>
              <w:jc w:val="left"/>
              <w:rPr>
                <w:sz w:val="20"/>
              </w:rPr>
            </w:pPr>
            <w:r w:rsidRPr="00693E03">
              <w:rPr>
                <w:sz w:val="20"/>
              </w:rPr>
              <w:t>have resources that meet the following requirements:</w:t>
            </w:r>
          </w:p>
          <w:p w14:paraId="0753A7F6" w14:textId="77777777" w:rsidR="00693E03" w:rsidRPr="00693E03" w:rsidRDefault="00693E03" w:rsidP="00693E03">
            <w:pPr>
              <w:widowControl/>
              <w:spacing w:before="0" w:after="0"/>
              <w:contextualSpacing/>
              <w:jc w:val="left"/>
              <w:rPr>
                <w:sz w:val="20"/>
              </w:rPr>
            </w:pPr>
            <w:proofErr w:type="gramStart"/>
            <w:r w:rsidRPr="00693E03">
              <w:rPr>
                <w:sz w:val="20"/>
              </w:rPr>
              <w:t>a)Professional</w:t>
            </w:r>
            <w:proofErr w:type="gramEnd"/>
            <w:r w:rsidRPr="00693E03">
              <w:rPr>
                <w:sz w:val="20"/>
              </w:rPr>
              <w:t xml:space="preserve"> Engineer </w:t>
            </w:r>
            <w:proofErr w:type="gramStart"/>
            <w:r w:rsidRPr="00693E03">
              <w:rPr>
                <w:sz w:val="20"/>
              </w:rPr>
              <w:t>Or</w:t>
            </w:r>
            <w:proofErr w:type="gramEnd"/>
            <w:r w:rsidRPr="00693E03">
              <w:rPr>
                <w:sz w:val="20"/>
              </w:rPr>
              <w:t xml:space="preserve"> Professional Technologist registered with ECSA (Mechanical or Electrical). At least 5 years relevant experience in generator farms maintenance is required. Submit CV and certificate and indicate years of relevant experience related to this requirement.</w:t>
            </w:r>
          </w:p>
          <w:p w14:paraId="2F5F48A8" w14:textId="77777777" w:rsidR="00693E03" w:rsidRPr="00693E03" w:rsidRDefault="00693E03" w:rsidP="00693E03">
            <w:pPr>
              <w:widowControl/>
              <w:spacing w:before="0" w:after="0"/>
              <w:contextualSpacing/>
              <w:jc w:val="left"/>
              <w:rPr>
                <w:sz w:val="20"/>
              </w:rPr>
            </w:pPr>
          </w:p>
          <w:p w14:paraId="75732906" w14:textId="77777777" w:rsidR="00693E03" w:rsidRPr="00693E03" w:rsidRDefault="00693E03" w:rsidP="00693E03">
            <w:pPr>
              <w:widowControl/>
              <w:spacing w:before="0" w:after="0"/>
              <w:contextualSpacing/>
              <w:jc w:val="left"/>
              <w:rPr>
                <w:sz w:val="20"/>
              </w:rPr>
            </w:pPr>
            <w:proofErr w:type="gramStart"/>
            <w:r w:rsidRPr="00693E03">
              <w:rPr>
                <w:sz w:val="20"/>
              </w:rPr>
              <w:t>b)Diesel</w:t>
            </w:r>
            <w:proofErr w:type="gramEnd"/>
            <w:r w:rsidRPr="00693E03">
              <w:rPr>
                <w:sz w:val="20"/>
              </w:rPr>
              <w:t xml:space="preserve"> Mechanic with a minimum 5 years' experience post qualification is required. Bidder to submit trade test information and CV.</w:t>
            </w:r>
          </w:p>
          <w:p w14:paraId="5DF9BCC5" w14:textId="77777777" w:rsidR="00693E03" w:rsidRPr="00693E03" w:rsidRDefault="00693E03" w:rsidP="00693E03">
            <w:pPr>
              <w:widowControl/>
              <w:spacing w:before="0" w:after="0"/>
              <w:contextualSpacing/>
              <w:jc w:val="left"/>
              <w:rPr>
                <w:sz w:val="20"/>
              </w:rPr>
            </w:pPr>
          </w:p>
          <w:p w14:paraId="01286195" w14:textId="50CBB97E" w:rsidR="00693E03" w:rsidRPr="00693E03" w:rsidRDefault="00693E03" w:rsidP="00693E03">
            <w:pPr>
              <w:widowControl/>
              <w:spacing w:before="0" w:after="0"/>
              <w:contextualSpacing/>
              <w:jc w:val="left"/>
              <w:rPr>
                <w:sz w:val="20"/>
              </w:rPr>
            </w:pPr>
            <w:r w:rsidRPr="00693E03">
              <w:rPr>
                <w:sz w:val="20"/>
              </w:rPr>
              <w:t>c) Installation Electrician with a minimum of 5 years’ experience post registration is required. Copy of the wireman's license and CV to be submitted</w:t>
            </w:r>
          </w:p>
        </w:tc>
        <w:tc>
          <w:tcPr>
            <w:tcW w:w="1077" w:type="dxa"/>
          </w:tcPr>
          <w:p w14:paraId="053444FC"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56FDC093" w:rsidR="00693E03" w:rsidRPr="00DC3F01" w:rsidRDefault="00693E03" w:rsidP="00693E03">
            <w:pPr>
              <w:jc w:val="center"/>
              <w:rPr>
                <w:sz w:val="18"/>
                <w:szCs w:val="18"/>
              </w:rPr>
            </w:pPr>
            <w:r>
              <w:rPr>
                <w:sz w:val="18"/>
                <w:szCs w:val="18"/>
              </w:rPr>
              <w:t>3P</w:t>
            </w:r>
          </w:p>
        </w:tc>
        <w:tc>
          <w:tcPr>
            <w:tcW w:w="7286" w:type="dxa"/>
          </w:tcPr>
          <w:p w14:paraId="2D76FE6B" w14:textId="2DCA792D" w:rsidR="00693E03" w:rsidRDefault="00693E03" w:rsidP="00693E03">
            <w:pPr>
              <w:widowControl/>
              <w:spacing w:before="0" w:after="0"/>
              <w:contextualSpacing/>
              <w:jc w:val="left"/>
              <w:rPr>
                <w:color w:val="000000"/>
                <w:sz w:val="20"/>
                <w:szCs w:val="20"/>
              </w:rPr>
            </w:pPr>
            <w:r>
              <w:rPr>
                <w:sz w:val="20"/>
                <w:szCs w:val="20"/>
              </w:rPr>
              <w:t>m</w:t>
            </w:r>
            <w:r w:rsidRPr="008E716D">
              <w:rPr>
                <w:sz w:val="20"/>
                <w:szCs w:val="20"/>
              </w:rPr>
              <w:t>ust provide Annexure C: Pricing schedule information</w:t>
            </w: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4C7382B2"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DC4E70">
        <w:rPr>
          <w:sz w:val="18"/>
          <w:szCs w:val="18"/>
        </w:rPr>
        <w:t>The</w:t>
      </w:r>
      <w:r w:rsidR="00515F4E" w:rsidRPr="00515F4E">
        <w:rPr>
          <w:sz w:val="18"/>
          <w:szCs w:val="18"/>
        </w:rPr>
        <w:t xml:space="preserve"> tenderer must </w:t>
      </w:r>
      <w:r w:rsidR="00DC4E70" w:rsidRPr="00DC4E70">
        <w:rPr>
          <w:sz w:val="18"/>
          <w:szCs w:val="18"/>
        </w:rPr>
        <w:t>have a track record for at least 5 (five) years for maintenance of generator farms for commercial and industrial applications. Provide a client list indicating activity for the past five years.</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0029153C" w:rsidRPr="008A0F1F">
              <w:rPr>
                <w:b/>
                <w:caps/>
                <w:snapToGrid/>
                <w:sz w:val="18"/>
                <w:szCs w:val="18"/>
              </w:rPr>
              <w:t>t</w:t>
            </w:r>
            <w:r w:rsidR="0029153C" w:rsidRPr="008A0F1F">
              <w:rPr>
                <w:b/>
                <w:snapToGrid/>
                <w:sz w:val="18"/>
                <w:szCs w:val="18"/>
              </w:rPr>
              <w:t>o</w:t>
            </w:r>
            <w:proofErr w:type="gramEnd"/>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5A3F9A2F" w14:textId="77777777" w:rsidR="00D74EF9" w:rsidRDefault="00D74EF9" w:rsidP="00975438"/>
    <w:p w14:paraId="5EA86E23" w14:textId="77777777" w:rsidR="009134D7" w:rsidRDefault="009134D7" w:rsidP="00975438"/>
    <w:p w14:paraId="5B83E4B3" w14:textId="77777777" w:rsidR="009134D7" w:rsidRDefault="009134D7" w:rsidP="00975438"/>
    <w:p w14:paraId="35B62BA5" w14:textId="77777777" w:rsidR="009134D7" w:rsidRDefault="009134D7" w:rsidP="00975438"/>
    <w:p w14:paraId="47C392D9" w14:textId="77777777" w:rsidR="009134D7" w:rsidRDefault="009134D7" w:rsidP="00975438"/>
    <w:p w14:paraId="61E189A7" w14:textId="77777777" w:rsidR="009134D7" w:rsidRDefault="009134D7" w:rsidP="00975438"/>
    <w:p w14:paraId="2C112A3E" w14:textId="77777777" w:rsidR="009134D7" w:rsidRDefault="009134D7" w:rsidP="00975438"/>
    <w:p w14:paraId="5505A5F5" w14:textId="77777777" w:rsidR="009134D7" w:rsidRDefault="009134D7" w:rsidP="00975438"/>
    <w:p w14:paraId="62B66022" w14:textId="77777777" w:rsidR="009134D7" w:rsidRDefault="009134D7" w:rsidP="00975438"/>
    <w:p w14:paraId="64118B61" w14:textId="77777777" w:rsidR="009134D7" w:rsidRDefault="009134D7" w:rsidP="00975438"/>
    <w:p w14:paraId="430DBD6A" w14:textId="77777777" w:rsidR="009134D7" w:rsidRDefault="009134D7" w:rsidP="00975438"/>
    <w:p w14:paraId="6EEF9CD6" w14:textId="77777777" w:rsidR="00515F4E" w:rsidRDefault="00515F4E"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lastRenderedPageBreak/>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52F441BF" w14:textId="77777777" w:rsidR="00F01B9B" w:rsidRPr="00F01B9B" w:rsidRDefault="00F01B9B" w:rsidP="00F01B9B"/>
    <w:p w14:paraId="7F8B30F9" w14:textId="77777777" w:rsidR="00F01B9B" w:rsidRPr="00F01B9B" w:rsidRDefault="00F01B9B" w:rsidP="00F01B9B">
      <w:r w:rsidRPr="00F01B9B">
        <w:tab/>
      </w:r>
    </w:p>
    <w:p w14:paraId="19E2B293" w14:textId="77777777" w:rsidR="00F01B9B" w:rsidRPr="00F01B9B" w:rsidRDefault="00F01B9B" w:rsidP="00F01B9B">
      <w:pPr>
        <w:rPr>
          <w:b/>
        </w:rPr>
      </w:pPr>
      <w:r w:rsidRPr="00F01B9B">
        <w:br w:type="page"/>
      </w:r>
    </w:p>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18B2924F" w14:textId="76584F78" w:rsidR="00535649" w:rsidRDefault="00535649" w:rsidP="00D7759D">
            <w:pPr>
              <w:pStyle w:val="Level3"/>
              <w:numPr>
                <w:ilvl w:val="0"/>
                <w:numId w:val="0"/>
              </w:numPr>
              <w:tabs>
                <w:tab w:val="left" w:pos="0"/>
              </w:tabs>
              <w:spacing w:before="0" w:after="0"/>
              <w:jc w:val="left"/>
              <w:rPr>
                <w:b/>
                <w:bCs/>
                <w:szCs w:val="20"/>
              </w:rPr>
            </w:pPr>
            <w:r w:rsidRPr="00535649">
              <w:rPr>
                <w:b/>
                <w:bCs/>
                <w:szCs w:val="20"/>
              </w:rPr>
              <w:t>Company OEM Certification</w:t>
            </w:r>
          </w:p>
          <w:p w14:paraId="5B60425A" w14:textId="45EF4EFF" w:rsidR="00535649" w:rsidRPr="00535649" w:rsidRDefault="00535649" w:rsidP="00D7759D">
            <w:pPr>
              <w:pStyle w:val="Level3"/>
              <w:numPr>
                <w:ilvl w:val="0"/>
                <w:numId w:val="0"/>
              </w:numPr>
              <w:tabs>
                <w:tab w:val="left" w:pos="0"/>
              </w:tabs>
              <w:spacing w:before="0" w:after="0"/>
              <w:jc w:val="left"/>
              <w:rPr>
                <w:szCs w:val="20"/>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5CF54F39" w14:textId="268151CC" w:rsidR="002765F4" w:rsidRPr="00437367" w:rsidRDefault="0068129D" w:rsidP="002765F4">
            <w:pPr>
              <w:pStyle w:val="Level3"/>
              <w:numPr>
                <w:ilvl w:val="0"/>
                <w:numId w:val="0"/>
              </w:numPr>
              <w:tabs>
                <w:tab w:val="left" w:pos="0"/>
              </w:tabs>
              <w:spacing w:before="0" w:after="0"/>
              <w:jc w:val="left"/>
              <w:rPr>
                <w:b/>
                <w:bCs/>
                <w:szCs w:val="20"/>
              </w:rPr>
            </w:pPr>
            <w:r w:rsidRPr="0068129D">
              <w:rPr>
                <w:b/>
                <w:bCs/>
                <w:szCs w:val="20"/>
              </w:rPr>
              <w:t>Plant and Equipment</w:t>
            </w:r>
          </w:p>
          <w:p w14:paraId="320CDA97" w14:textId="5A355498" w:rsidR="0068129D" w:rsidRPr="00F01B9B" w:rsidRDefault="0068129D" w:rsidP="00F01B9B">
            <w:pPr>
              <w:rPr>
                <w:sz w:val="18"/>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1E7946" w:rsidRDefault="00535649" w:rsidP="00D7759D">
            <w:pPr>
              <w:jc w:val="center"/>
              <w:rPr>
                <w:sz w:val="18"/>
                <w:szCs w:val="18"/>
              </w:rPr>
            </w:pPr>
            <w:r>
              <w:rPr>
                <w:sz w:val="18"/>
                <w:szCs w:val="18"/>
              </w:rPr>
              <w:t>5</w:t>
            </w:r>
            <w:r w:rsidR="00E3436B">
              <w:rPr>
                <w:sz w:val="18"/>
                <w:szCs w:val="18"/>
              </w:rPr>
              <w:t>D</w:t>
            </w:r>
          </w:p>
        </w:tc>
        <w:tc>
          <w:tcPr>
            <w:tcW w:w="7938" w:type="dxa"/>
          </w:tcPr>
          <w:p w14:paraId="557BB393" w14:textId="4A2BC1B8" w:rsidR="00257BFA" w:rsidRDefault="006A4109" w:rsidP="00D7759D">
            <w:pPr>
              <w:rPr>
                <w:b/>
                <w:bCs/>
                <w:sz w:val="18"/>
                <w:szCs w:val="18"/>
              </w:rPr>
            </w:pPr>
            <w:r w:rsidRPr="006A4109">
              <w:rPr>
                <w:b/>
                <w:bCs/>
                <w:sz w:val="18"/>
                <w:szCs w:val="18"/>
              </w:rPr>
              <w:t>Environment Management Plan</w:t>
            </w:r>
          </w:p>
          <w:p w14:paraId="22B08139" w14:textId="40BD67A4" w:rsidR="00257BFA" w:rsidRPr="002765F4" w:rsidRDefault="00257BFA"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1E7946" w:rsidRDefault="00535649" w:rsidP="00D7759D">
            <w:pPr>
              <w:jc w:val="center"/>
              <w:rPr>
                <w:sz w:val="18"/>
                <w:szCs w:val="18"/>
              </w:rPr>
            </w:pPr>
            <w:r>
              <w:rPr>
                <w:sz w:val="18"/>
                <w:szCs w:val="18"/>
              </w:rPr>
              <w:t>5</w:t>
            </w:r>
            <w:r w:rsidR="00E3436B">
              <w:rPr>
                <w:sz w:val="18"/>
                <w:szCs w:val="18"/>
              </w:rPr>
              <w:t>E</w:t>
            </w:r>
          </w:p>
        </w:tc>
        <w:tc>
          <w:tcPr>
            <w:tcW w:w="7938" w:type="dxa"/>
          </w:tcPr>
          <w:p w14:paraId="4AE88140" w14:textId="0BB39C0B" w:rsidR="00257BFA" w:rsidRPr="00560461" w:rsidRDefault="006A4109" w:rsidP="00D7759D">
            <w:pPr>
              <w:rPr>
                <w:sz w:val="18"/>
                <w:szCs w:val="18"/>
              </w:rPr>
            </w:pPr>
            <w:r w:rsidRPr="006A4109">
              <w:rPr>
                <w:b/>
                <w:bCs/>
                <w:snapToGrid/>
                <w:sz w:val="18"/>
                <w:szCs w:val="18"/>
              </w:rPr>
              <w:t>Quality Management</w:t>
            </w:r>
          </w:p>
          <w:p w14:paraId="0E9BC8C5" w14:textId="3D3DC948" w:rsidR="00257BFA" w:rsidRPr="007C5700" w:rsidRDefault="00257BFA" w:rsidP="002765F4">
            <w:pPr>
              <w:rPr>
                <w:sz w:val="18"/>
                <w:szCs w:val="18"/>
              </w:rPr>
            </w:pPr>
          </w:p>
        </w:tc>
        <w:tc>
          <w:tcPr>
            <w:tcW w:w="1134" w:type="dxa"/>
          </w:tcPr>
          <w:p w14:paraId="0971EA0A" w14:textId="77777777" w:rsidR="00257BFA" w:rsidRPr="001E7946" w:rsidRDefault="00257BFA" w:rsidP="00D7759D">
            <w:pPr>
              <w:rPr>
                <w:sz w:val="18"/>
                <w:szCs w:val="18"/>
              </w:rPr>
            </w:pPr>
          </w:p>
        </w:tc>
      </w:tr>
      <w:tr w:rsidR="00257BFA" w:rsidRPr="001E7946" w14:paraId="02885523" w14:textId="77777777" w:rsidTr="00D7759D">
        <w:trPr>
          <w:trHeight w:val="88"/>
        </w:trPr>
        <w:tc>
          <w:tcPr>
            <w:tcW w:w="993" w:type="dxa"/>
          </w:tcPr>
          <w:p w14:paraId="229A0064" w14:textId="12579379" w:rsidR="00257BFA" w:rsidRPr="001E7946" w:rsidRDefault="00535649" w:rsidP="00D7759D">
            <w:pPr>
              <w:jc w:val="center"/>
              <w:rPr>
                <w:sz w:val="18"/>
                <w:szCs w:val="18"/>
              </w:rPr>
            </w:pPr>
            <w:r>
              <w:rPr>
                <w:sz w:val="18"/>
                <w:szCs w:val="18"/>
              </w:rPr>
              <w:t>5</w:t>
            </w:r>
            <w:r w:rsidR="00E3436B">
              <w:rPr>
                <w:sz w:val="18"/>
                <w:szCs w:val="18"/>
              </w:rPr>
              <w:t>F</w:t>
            </w:r>
          </w:p>
        </w:tc>
        <w:tc>
          <w:tcPr>
            <w:tcW w:w="7938" w:type="dxa"/>
          </w:tcPr>
          <w:p w14:paraId="090DD13A" w14:textId="04761091" w:rsidR="00257BFA" w:rsidRPr="00560461" w:rsidRDefault="006A4109" w:rsidP="00D7759D">
            <w:pPr>
              <w:rPr>
                <w:sz w:val="18"/>
                <w:szCs w:val="18"/>
              </w:rPr>
            </w:pPr>
            <w:r w:rsidRPr="006A4109">
              <w:rPr>
                <w:b/>
                <w:bCs/>
                <w:sz w:val="18"/>
                <w:szCs w:val="18"/>
              </w:rPr>
              <w:t>Proximity to University Location</w:t>
            </w:r>
          </w:p>
          <w:p w14:paraId="722049D3" w14:textId="065FACAC" w:rsidR="00257BFA" w:rsidRPr="007C5700" w:rsidRDefault="00257BFA" w:rsidP="00D7759D">
            <w:pPr>
              <w:pStyle w:val="Level3"/>
              <w:numPr>
                <w:ilvl w:val="0"/>
                <w:numId w:val="0"/>
              </w:numPr>
              <w:spacing w:before="0" w:after="0"/>
              <w:rPr>
                <w:szCs w:val="20"/>
              </w:rPr>
            </w:pPr>
            <w:r w:rsidRPr="002B51C4">
              <w:rPr>
                <w:szCs w:val="20"/>
              </w:rPr>
              <w:t>.</w:t>
            </w:r>
          </w:p>
        </w:tc>
        <w:tc>
          <w:tcPr>
            <w:tcW w:w="1134" w:type="dxa"/>
          </w:tcPr>
          <w:p w14:paraId="5BBD26DA" w14:textId="77777777" w:rsidR="00257BFA" w:rsidRPr="001E7946" w:rsidRDefault="00257BFA"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3BD55BD3"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rovide at minimum 3 (three) recent relevant local client reference letters where you have maintained generator farms (references must be for commercial and industrial application).  One reference must be in the Gauteng region. Reference letters must be associated with contract value of no less than R300 000.00 (</w:t>
            </w:r>
            <w:proofErr w:type="spellStart"/>
            <w:r w:rsidRPr="00687154">
              <w:rPr>
                <w:rFonts w:eastAsiaTheme="minorHAnsi"/>
                <w:snapToGrid/>
                <w:kern w:val="0"/>
                <w:sz w:val="18"/>
              </w:rPr>
              <w:t>excl</w:t>
            </w:r>
            <w:proofErr w:type="spellEnd"/>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b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62362EF3"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proofErr w:type="gramStart"/>
            <w:r>
              <w:rPr>
                <w:rFonts w:eastAsiaTheme="minorHAnsi"/>
                <w:snapToGrid/>
                <w:kern w:val="0"/>
                <w:sz w:val="18"/>
              </w:rPr>
              <w:t>is</w:t>
            </w:r>
            <w:proofErr w:type="gramEnd"/>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99591" w14:textId="77777777" w:rsidR="00A216A6" w:rsidRDefault="00A216A6">
      <w:pPr>
        <w:spacing w:line="20" w:lineRule="exact"/>
        <w:rPr>
          <w:sz w:val="24"/>
        </w:rPr>
      </w:pPr>
    </w:p>
  </w:endnote>
  <w:endnote w:type="continuationSeparator" w:id="0">
    <w:p w14:paraId="5F0B3120" w14:textId="77777777" w:rsidR="00A216A6" w:rsidRDefault="00A216A6">
      <w:r>
        <w:rPr>
          <w:sz w:val="24"/>
        </w:rPr>
        <w:t xml:space="preserve"> </w:t>
      </w:r>
    </w:p>
  </w:endnote>
  <w:endnote w:type="continuationNotice" w:id="1">
    <w:p w14:paraId="04E463E7" w14:textId="77777777" w:rsidR="00A216A6" w:rsidRDefault="00A216A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9327A" w14:textId="77777777" w:rsidR="00A216A6" w:rsidRDefault="00A216A6">
      <w:r>
        <w:rPr>
          <w:sz w:val="24"/>
        </w:rPr>
        <w:separator/>
      </w:r>
    </w:p>
  </w:footnote>
  <w:footnote w:type="continuationSeparator" w:id="0">
    <w:p w14:paraId="3C8E60BC" w14:textId="77777777" w:rsidR="00A216A6" w:rsidRDefault="00A216A6">
      <w:r>
        <w:continuationSeparator/>
      </w:r>
    </w:p>
  </w:footnote>
  <w:footnote w:type="continuationNotice" w:id="1">
    <w:p w14:paraId="5A7AC7E2" w14:textId="77777777" w:rsidR="00A216A6" w:rsidRDefault="00A216A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77777777" w:rsidR="00792BBA" w:rsidRDefault="00792BBA" w:rsidP="00792BBA">
          <w:pPr>
            <w:spacing w:before="14" w:line="285" w:lineRule="auto"/>
            <w:ind w:left="2"/>
            <w:jc w:val="center"/>
            <w:rPr>
              <w:b/>
              <w:sz w:val="18"/>
            </w:rPr>
          </w:pPr>
          <w:r>
            <w:rPr>
              <w:b/>
              <w:color w:val="001F5F"/>
              <w:sz w:val="18"/>
            </w:rPr>
            <w:t>Tender No: Wits Tender / 2025:22</w:t>
          </w:r>
        </w:p>
        <w:p w14:paraId="37FE11BF" w14:textId="77777777"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Generator Farms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373647714">
    <w:abstractNumId w:val="10"/>
  </w:num>
  <w:num w:numId="2" w16cid:durableId="214779000">
    <w:abstractNumId w:val="25"/>
  </w:num>
  <w:num w:numId="3" w16cid:durableId="751391802">
    <w:abstractNumId w:val="23"/>
  </w:num>
  <w:num w:numId="4" w16cid:durableId="465858387">
    <w:abstractNumId w:val="20"/>
  </w:num>
  <w:num w:numId="5" w16cid:durableId="1449854292">
    <w:abstractNumId w:val="24"/>
  </w:num>
  <w:num w:numId="6" w16cid:durableId="64037101">
    <w:abstractNumId w:val="29"/>
  </w:num>
  <w:num w:numId="7" w16cid:durableId="602422881">
    <w:abstractNumId w:val="14"/>
  </w:num>
  <w:num w:numId="8" w16cid:durableId="420957583">
    <w:abstractNumId w:val="5"/>
  </w:num>
  <w:num w:numId="9" w16cid:durableId="1099833572">
    <w:abstractNumId w:val="2"/>
  </w:num>
  <w:num w:numId="10" w16cid:durableId="1429305563">
    <w:abstractNumId w:val="26"/>
  </w:num>
  <w:num w:numId="11" w16cid:durableId="235602185">
    <w:abstractNumId w:val="28"/>
  </w:num>
  <w:num w:numId="12" w16cid:durableId="973221755">
    <w:abstractNumId w:val="11"/>
  </w:num>
  <w:num w:numId="13" w16cid:durableId="748385062">
    <w:abstractNumId w:val="16"/>
  </w:num>
  <w:num w:numId="14" w16cid:durableId="1416199575">
    <w:abstractNumId w:val="18"/>
  </w:num>
  <w:num w:numId="15" w16cid:durableId="1979916379">
    <w:abstractNumId w:val="15"/>
  </w:num>
  <w:num w:numId="16" w16cid:durableId="1078556005">
    <w:abstractNumId w:val="4"/>
  </w:num>
  <w:num w:numId="17" w16cid:durableId="1212114416">
    <w:abstractNumId w:val="8"/>
  </w:num>
  <w:num w:numId="18" w16cid:durableId="2008749872">
    <w:abstractNumId w:val="13"/>
  </w:num>
  <w:num w:numId="19" w16cid:durableId="1197036507">
    <w:abstractNumId w:val="22"/>
  </w:num>
  <w:num w:numId="20" w16cid:durableId="1757901307">
    <w:abstractNumId w:val="27"/>
  </w:num>
  <w:num w:numId="21" w16cid:durableId="1173959000">
    <w:abstractNumId w:val="21"/>
  </w:num>
  <w:num w:numId="22" w16cid:durableId="876624227">
    <w:abstractNumId w:val="12"/>
  </w:num>
  <w:num w:numId="23" w16cid:durableId="1021325268">
    <w:abstractNumId w:val="0"/>
  </w:num>
  <w:num w:numId="24" w16cid:durableId="549194379">
    <w:abstractNumId w:val="17"/>
  </w:num>
  <w:num w:numId="25" w16cid:durableId="2073040071">
    <w:abstractNumId w:val="30"/>
  </w:num>
  <w:num w:numId="26" w16cid:durableId="487015338">
    <w:abstractNumId w:val="3"/>
  </w:num>
  <w:num w:numId="27" w16cid:durableId="1888032846">
    <w:abstractNumId w:val="1"/>
  </w:num>
  <w:num w:numId="28" w16cid:durableId="1390880407">
    <w:abstractNumId w:val="9"/>
  </w:num>
  <w:num w:numId="29" w16cid:durableId="755520636">
    <w:abstractNumId w:val="7"/>
  </w:num>
  <w:num w:numId="30" w16cid:durableId="166138551">
    <w:abstractNumId w:val="6"/>
  </w:num>
  <w:num w:numId="31" w16cid:durableId="1844929648">
    <w:abstractNumId w:val="31"/>
  </w:num>
  <w:num w:numId="32" w16cid:durableId="203117639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7103"/>
    <w:rsid w:val="007D714E"/>
    <w:rsid w:val="007E0CDB"/>
    <w:rsid w:val="007E2222"/>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4910"/>
    <w:rsid w:val="00A34934"/>
    <w:rsid w:val="00A37ACA"/>
    <w:rsid w:val="00A414E6"/>
    <w:rsid w:val="00A42EA2"/>
    <w:rsid w:val="00A51A94"/>
    <w:rsid w:val="00A51F92"/>
    <w:rsid w:val="00A528D5"/>
    <w:rsid w:val="00A52BF0"/>
    <w:rsid w:val="00A55C2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789"/>
    <w:rsid w:val="00D77A92"/>
    <w:rsid w:val="00D8112A"/>
    <w:rsid w:val="00D8170A"/>
    <w:rsid w:val="00D81A94"/>
    <w:rsid w:val="00D85411"/>
    <w:rsid w:val="00D86053"/>
    <w:rsid w:val="00D870A2"/>
    <w:rsid w:val="00D8719A"/>
    <w:rsid w:val="00D87424"/>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B861-513A-4D39-A1E2-66DBB03D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2975</Words>
  <Characters>16963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19899</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3</cp:revision>
  <cp:lastPrinted>2020-07-16T17:14:00Z</cp:lastPrinted>
  <dcterms:created xsi:type="dcterms:W3CDTF">2025-07-18T08:36:00Z</dcterms:created>
  <dcterms:modified xsi:type="dcterms:W3CDTF">2025-07-18T13:25:00Z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